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3600" w:firstLine="0"/>
        <w:rPr>
          <w:rFonts w:ascii="Arial" w:cs="Arial" w:hAnsi="Arial" w:eastAsia="Arial"/>
          <w:b w:val="1"/>
          <w:bCs w:val="1"/>
          <w:sz w:val="28"/>
          <w:szCs w:val="28"/>
        </w:rPr>
      </w:pPr>
      <w:r>
        <w:rPr>
          <w:rFonts w:ascii="Arial" w:hAnsi="Arial"/>
          <w:b w:val="1"/>
          <w:bCs w:val="1"/>
          <w:sz w:val="28"/>
          <w:szCs w:val="28"/>
        </w:rPr>
        <mc:AlternateContent>
          <mc:Choice Requires="wpg">
            <w:drawing xmlns:a="http://schemas.openxmlformats.org/drawingml/2006/main">
              <wp:anchor distT="0" distB="0" distL="0" distR="0" simplePos="0" relativeHeight="251659264" behindDoc="0" locked="0" layoutInCell="1" allowOverlap="1">
                <wp:simplePos x="0" y="0"/>
                <wp:positionH relativeFrom="column">
                  <wp:posOffset>115569</wp:posOffset>
                </wp:positionH>
                <wp:positionV relativeFrom="line">
                  <wp:posOffset>72387</wp:posOffset>
                </wp:positionV>
                <wp:extent cx="1305567" cy="1106175"/>
                <wp:effectExtent l="0" t="0" r="0" b="0"/>
                <wp:wrapTopAndBottom distT="0" distB="0"/>
                <wp:docPr id="1073741828" name="officeArt object" descr="Picture 3"/>
                <wp:cNvGraphicFramePr/>
                <a:graphic xmlns:a="http://schemas.openxmlformats.org/drawingml/2006/main">
                  <a:graphicData uri="http://schemas.microsoft.com/office/word/2010/wordprocessingGroup">
                    <wpg:wgp>
                      <wpg:cNvGrpSpPr/>
                      <wpg:grpSpPr>
                        <a:xfrm>
                          <a:off x="0" y="0"/>
                          <a:ext cx="1305567" cy="1106175"/>
                          <a:chOff x="-1" y="-1"/>
                          <a:chExt cx="1305566" cy="1106174"/>
                        </a:xfrm>
                      </wpg:grpSpPr>
                      <wps:wsp>
                        <wps:cNvPr id="1073741826" name="Shape 1073741826"/>
                        <wps:cNvSpPr/>
                        <wps:spPr>
                          <a:xfrm>
                            <a:off x="-2" y="-2"/>
                            <a:ext cx="1305567" cy="1106176"/>
                          </a:xfrm>
                          <a:prstGeom prst="rect">
                            <a:avLst/>
                          </a:prstGeom>
                          <a:solidFill>
                            <a:srgbClr val="FFFFFF"/>
                          </a:solidFill>
                          <a:ln w="12700" cap="flat">
                            <a:noFill/>
                            <a:miter lim="400000"/>
                          </a:ln>
                          <a:effectLst/>
                        </wps:spPr>
                        <wps:bodyPr/>
                      </wps:wsp>
                      <pic:pic xmlns:pic="http://schemas.openxmlformats.org/drawingml/2006/picture">
                        <pic:nvPicPr>
                          <pic:cNvPr id="1073741827" name="image1.jpeg" descr="image1.jpeg"/>
                          <pic:cNvPicPr>
                            <a:picLocks noChangeAspect="1"/>
                          </pic:cNvPicPr>
                        </pic:nvPicPr>
                        <pic:blipFill>
                          <a:blip r:embed="rId4">
                            <a:extLst/>
                          </a:blip>
                          <a:stretch>
                            <a:fillRect/>
                          </a:stretch>
                        </pic:blipFill>
                        <pic:spPr>
                          <a:xfrm>
                            <a:off x="-2" y="-1"/>
                            <a:ext cx="1305566" cy="1106175"/>
                          </a:xfrm>
                          <a:prstGeom prst="rect">
                            <a:avLst/>
                          </a:prstGeom>
                          <a:ln w="12700" cap="flat">
                            <a:noFill/>
                            <a:miter lim="400000"/>
                          </a:ln>
                          <a:effectLst/>
                        </pic:spPr>
                      </pic:pic>
                    </wpg:wgp>
                  </a:graphicData>
                </a:graphic>
              </wp:anchor>
            </w:drawing>
          </mc:Choice>
          <mc:Fallback>
            <w:pict>
              <v:group id="_x0000_s1026" style="visibility:visible;position:absolute;margin-left:9.1pt;margin-top:5.7pt;width:102.8pt;height:87.1pt;z-index:251659264;mso-position-horizontal:absolute;mso-position-horizontal-relative:text;mso-position-vertical:absolute;mso-position-vertical-relative:line;mso-wrap-distance-left:0.0pt;mso-wrap-distance-top:0.0pt;mso-wrap-distance-right:0.0pt;mso-wrap-distance-bottom:0.0pt;" coordorigin="-1,-1" coordsize="1305566,1106175">
                <w10:wrap type="topAndBottom" side="bothSides" anchorx="text"/>
                <v:rect id="_x0000_s1027" style="position:absolute;left:-1;top:-1;width:1305566;height:1106174;">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1;top:-1;width:1305565;height:1106175;">
                  <v:imagedata r:id="rId4" o:title="image1.jpeg"/>
                </v:shape>
              </v:group>
            </w:pict>
          </mc:Fallback>
        </mc:AlternateContent>
      </w:r>
      <w:r>
        <w:rPr>
          <w:rFonts w:ascii="Arial" w:hAnsi="Arial"/>
          <w:b w:val="1"/>
          <w:bCs w:val="1"/>
          <w:sz w:val="28"/>
          <w:szCs w:val="28"/>
          <w:rtl w:val="0"/>
          <w:lang w:val="en-US"/>
        </w:rPr>
        <w:t>PROPOSAL FORM</w:t>
      </w:r>
    </w:p>
    <w:p>
      <w:pPr>
        <w:pStyle w:val="Body A"/>
        <w:ind w:left="3600" w:firstLine="0"/>
        <w:rPr>
          <w:rStyle w:val="None"/>
          <w:rFonts w:ascii="Arial" w:cs="Arial" w:hAnsi="Arial" w:eastAsia="Arial"/>
        </w:rPr>
      </w:pPr>
      <w:r>
        <w:rPr>
          <w:rFonts w:ascii="Arial" w:hAnsi="Arial"/>
          <w:rtl w:val="0"/>
          <w:lang w:val="en-US"/>
        </w:rPr>
        <w:t xml:space="preserve">Please complete and return to The Stone Space by email to </w:t>
      </w:r>
      <w:r>
        <w:rPr>
          <w:rStyle w:val="Hyperlink.0"/>
          <w:rFonts w:ascii="Arial" w:cs="Arial" w:hAnsi="Arial" w:eastAsia="Arial"/>
          <w:outline w:val="0"/>
          <w:color w:val="000080"/>
          <w:u w:val="single" w:color="000080"/>
          <w:lang w:val="pt-PT"/>
          <w14:textFill>
            <w14:solidFill>
              <w14:srgbClr w14:val="000080"/>
            </w14:solidFill>
          </w14:textFill>
        </w:rPr>
        <w:fldChar w:fldCharType="begin" w:fldLock="0"/>
      </w:r>
      <w:r>
        <w:rPr>
          <w:rStyle w:val="Hyperlink.0"/>
          <w:rFonts w:ascii="Arial" w:cs="Arial" w:hAnsi="Arial" w:eastAsia="Arial"/>
          <w:outline w:val="0"/>
          <w:color w:val="000080"/>
          <w:u w:val="single" w:color="000080"/>
          <w:lang w:val="pt-PT"/>
          <w14:textFill>
            <w14:solidFill>
              <w14:srgbClr w14:val="000080"/>
            </w14:solidFill>
          </w14:textFill>
        </w:rPr>
        <w:instrText xml:space="preserve"> HYPERLINK "mailto:stonespace.enquiries@gmail.com"</w:instrText>
      </w:r>
      <w:r>
        <w:rPr>
          <w:rStyle w:val="Hyperlink.0"/>
          <w:rFonts w:ascii="Arial" w:cs="Arial" w:hAnsi="Arial" w:eastAsia="Arial"/>
          <w:outline w:val="0"/>
          <w:color w:val="000080"/>
          <w:u w:val="single" w:color="000080"/>
          <w:lang w:val="pt-PT"/>
          <w14:textFill>
            <w14:solidFill>
              <w14:srgbClr w14:val="000080"/>
            </w14:solidFill>
          </w14:textFill>
        </w:rPr>
        <w:fldChar w:fldCharType="separate" w:fldLock="0"/>
      </w:r>
      <w:r>
        <w:rPr>
          <w:rStyle w:val="Hyperlink.0"/>
          <w:rFonts w:ascii="Arial" w:hAnsi="Arial"/>
          <w:outline w:val="0"/>
          <w:color w:val="000080"/>
          <w:u w:val="single" w:color="000080"/>
          <w:rtl w:val="0"/>
          <w:lang w:val="pt-PT"/>
          <w14:textFill>
            <w14:solidFill>
              <w14:srgbClr w14:val="000080"/>
            </w14:solidFill>
          </w14:textFill>
        </w:rPr>
        <w:t>stonespace.enquiries@gmail.com</w:t>
      </w:r>
      <w:r>
        <w:rPr/>
        <w:fldChar w:fldCharType="end" w:fldLock="0"/>
      </w:r>
      <w:r>
        <w:rPr>
          <w:rStyle w:val="None"/>
          <w:rFonts w:ascii="Arial" w:hAnsi="Arial"/>
          <w:rtl w:val="0"/>
          <w:lang w:val="en-US"/>
        </w:rPr>
        <w:t xml:space="preserve"> or by Post to </w:t>
      </w:r>
    </w:p>
    <w:p>
      <w:pPr>
        <w:pStyle w:val="Body A"/>
        <w:ind w:left="3600" w:firstLine="0"/>
        <w:rPr>
          <w:rStyle w:val="None"/>
          <w:rFonts w:ascii="Arial" w:cs="Arial" w:hAnsi="Arial" w:eastAsia="Arial"/>
          <w:lang w:val="en-US"/>
        </w:rPr>
      </w:pPr>
      <w:r>
        <w:rPr>
          <w:rStyle w:val="None"/>
          <w:rFonts w:ascii="Arial" w:hAnsi="Arial"/>
          <w:rtl w:val="0"/>
          <w:lang w:val="en-US"/>
        </w:rPr>
        <w:t>The Stone Space, 6 Church Lane Leytonstone, London, E11 1HG (images may be printed or submitted on CD)</w:t>
      </w:r>
    </w:p>
    <w:p>
      <w:pPr>
        <w:pStyle w:val="Body A"/>
        <w:ind w:left="3600" w:firstLine="0"/>
        <w:rPr>
          <w:rStyle w:val="None"/>
          <w:rFonts w:ascii="Arial" w:cs="Arial" w:hAnsi="Arial" w:eastAsia="Arial"/>
          <w:b w:val="1"/>
          <w:bCs w:val="1"/>
        </w:rPr>
      </w:pPr>
    </w:p>
    <w:p>
      <w:pPr>
        <w:pStyle w:val="Body A"/>
        <w:ind w:left="3600" w:firstLine="0"/>
        <w:rPr>
          <w:rStyle w:val="None"/>
          <w:rFonts w:ascii="Arial" w:cs="Arial" w:hAnsi="Arial" w:eastAsia="Arial"/>
          <w:b w:val="1"/>
          <w:bCs w:val="1"/>
        </w:rPr>
      </w:pPr>
    </w:p>
    <w:p>
      <w:pPr>
        <w:pStyle w:val="Body A"/>
        <w:ind w:left="3600" w:firstLine="0"/>
        <w:rPr>
          <w:rStyle w:val="None"/>
          <w:rFonts w:ascii="Arial" w:cs="Arial" w:hAnsi="Arial" w:eastAsia="Arial"/>
          <w:b w:val="1"/>
          <w:bCs w:val="1"/>
        </w:rPr>
      </w:pPr>
    </w:p>
    <w:p>
      <w:pPr>
        <w:pStyle w:val="Body A"/>
        <w:rPr>
          <w:rStyle w:val="None"/>
          <w:rFonts w:ascii="Arial" w:cs="Arial" w:hAnsi="Arial" w:eastAsia="Arial"/>
          <w:b w:val="1"/>
          <w:bCs w:val="1"/>
        </w:rPr>
      </w:pPr>
    </w:p>
    <w:p>
      <w:pPr>
        <w:pStyle w:val="Body A"/>
        <w:rPr>
          <w:rStyle w:val="None"/>
          <w:rFonts w:ascii="Arial" w:cs="Arial" w:hAnsi="Arial" w:eastAsia="Arial"/>
          <w:b w:val="1"/>
          <w:bCs w:val="1"/>
        </w:rPr>
      </w:pPr>
      <w:r>
        <w:rPr>
          <w:rStyle w:val="None"/>
          <w:rFonts w:ascii="Arial" w:hAnsi="Arial"/>
          <w:b w:val="1"/>
          <w:bCs w:val="1"/>
          <w:rtl w:val="0"/>
          <w:lang w:val="da-DK"/>
        </w:rPr>
        <w:t>CONTACT DETAILS</w:t>
      </w:r>
      <w:r>
        <w:rPr>
          <w:rStyle w:val="None"/>
          <w:rFonts w:ascii="Arial" w:cs="Arial" w:hAnsi="Arial" w:eastAsia="Arial"/>
          <w:lang w:val="en-US"/>
        </w:rPr>
        <w:br w:type="textWrapping"/>
      </w:r>
    </w:p>
    <w:tbl>
      <w:tblPr>
        <w:tblW w:w="10460"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09"/>
        <w:gridCol w:w="7551"/>
      </w:tblGrid>
      <w:tr>
        <w:tblPrEx>
          <w:shd w:val="clear" w:color="auto" w:fill="ced7e7"/>
        </w:tblPrEx>
        <w:trPr>
          <w:trHeight w:val="573" w:hRule="atLeast"/>
        </w:trPr>
        <w:tc>
          <w:tcPr>
            <w:tcW w:type="dxa" w:w="29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shd w:val="nil" w:color="auto" w:fill="auto"/>
                <w:rtl w:val="0"/>
                <w:lang w:val="en-US"/>
              </w:rPr>
              <w:t xml:space="preserve">Name of Artist </w:t>
            </w:r>
          </w:p>
          <w:p>
            <w:pPr>
              <w:pStyle w:val="Body A"/>
              <w:bidi w:val="0"/>
              <w:ind w:left="0" w:right="0" w:firstLine="0"/>
              <w:jc w:val="left"/>
              <w:rPr>
                <w:rtl w:val="0"/>
              </w:rPr>
            </w:pPr>
            <w:r>
              <w:rPr>
                <w:rStyle w:val="None"/>
                <w:rFonts w:ascii="Arial" w:hAnsi="Arial"/>
                <w:shd w:val="nil" w:color="auto" w:fill="auto"/>
                <w:rtl w:val="0"/>
                <w:lang w:val="en-US"/>
              </w:rPr>
              <w:t>(Organiser if group show)</w:t>
            </w:r>
          </w:p>
        </w:tc>
        <w:tc>
          <w:tcPr>
            <w:tcW w:type="dxa" w:w="75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1" w:hRule="atLeast"/>
        </w:trPr>
        <w:tc>
          <w:tcPr>
            <w:tcW w:type="dxa" w:w="29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hd w:val="nil" w:color="auto" w:fill="auto"/>
                <w:rtl w:val="0"/>
                <w:lang w:val="en-US"/>
              </w:rPr>
              <w:t>Address</w:t>
            </w:r>
          </w:p>
        </w:tc>
        <w:tc>
          <w:tcPr>
            <w:tcW w:type="dxa" w:w="75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29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hd w:val="nil" w:color="auto" w:fill="auto"/>
                <w:rtl w:val="0"/>
                <w:lang w:val="en-US"/>
              </w:rPr>
              <w:t>Email</w:t>
            </w:r>
          </w:p>
        </w:tc>
        <w:tc>
          <w:tcPr>
            <w:tcW w:type="dxa" w:w="75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29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hd w:val="nil" w:color="auto" w:fill="auto"/>
                <w:rtl w:val="0"/>
                <w:lang w:val="en-US"/>
              </w:rPr>
              <w:t>Mobile Telephone Number</w:t>
            </w:r>
          </w:p>
        </w:tc>
        <w:tc>
          <w:tcPr>
            <w:tcW w:type="dxa" w:w="75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29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hd w:val="nil" w:color="auto" w:fill="auto"/>
                <w:rtl w:val="0"/>
                <w:lang w:val="en-US"/>
              </w:rPr>
              <w:t>Web address</w:t>
            </w:r>
          </w:p>
        </w:tc>
        <w:tc>
          <w:tcPr>
            <w:tcW w:type="dxa" w:w="75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A"/>
        <w:widowControl w:val="0"/>
        <w:ind w:left="540" w:hanging="540"/>
        <w:rPr>
          <w:rStyle w:val="None"/>
          <w:rFonts w:ascii="Arial" w:cs="Arial" w:hAnsi="Arial" w:eastAsia="Arial"/>
          <w:b w:val="1"/>
          <w:bCs w:val="1"/>
        </w:rPr>
      </w:pPr>
    </w:p>
    <w:p>
      <w:pPr>
        <w:pStyle w:val="Body A"/>
        <w:widowControl w:val="0"/>
        <w:ind w:left="432" w:hanging="432"/>
        <w:rPr>
          <w:rStyle w:val="None"/>
          <w:rFonts w:ascii="Arial" w:cs="Arial" w:hAnsi="Arial" w:eastAsia="Arial"/>
          <w:b w:val="1"/>
          <w:bCs w:val="1"/>
        </w:rPr>
      </w:pPr>
    </w:p>
    <w:p>
      <w:pPr>
        <w:pStyle w:val="Body A"/>
        <w:widowControl w:val="0"/>
        <w:ind w:left="324" w:hanging="324"/>
        <w:rPr>
          <w:rStyle w:val="None"/>
          <w:rFonts w:ascii="Arial" w:cs="Arial" w:hAnsi="Arial" w:eastAsia="Arial"/>
          <w:b w:val="1"/>
          <w:bCs w:val="1"/>
        </w:rPr>
      </w:pPr>
    </w:p>
    <w:p>
      <w:pPr>
        <w:pStyle w:val="Body A"/>
        <w:widowControl w:val="0"/>
        <w:ind w:left="216" w:hanging="216"/>
        <w:rPr>
          <w:rStyle w:val="None"/>
          <w:rFonts w:ascii="Arial" w:cs="Arial" w:hAnsi="Arial" w:eastAsia="Arial"/>
          <w:b w:val="1"/>
          <w:bCs w:val="1"/>
        </w:rPr>
      </w:pPr>
    </w:p>
    <w:p>
      <w:pPr>
        <w:pStyle w:val="Body A"/>
        <w:widowControl w:val="0"/>
        <w:ind w:left="108" w:hanging="108"/>
        <w:rPr>
          <w:rStyle w:val="None"/>
          <w:rFonts w:ascii="Arial" w:cs="Arial" w:hAnsi="Arial" w:eastAsia="Arial"/>
          <w:b w:val="1"/>
          <w:bCs w:val="1"/>
        </w:rPr>
      </w:pPr>
    </w:p>
    <w:p>
      <w:pPr>
        <w:pStyle w:val="Body A"/>
        <w:rPr>
          <w:rStyle w:val="None"/>
          <w:rFonts w:ascii="Arial" w:cs="Arial" w:hAnsi="Arial" w:eastAsia="Arial"/>
        </w:rPr>
      </w:pPr>
    </w:p>
    <w:tbl>
      <w:tblPr>
        <w:tblW w:w="10487"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16"/>
        <w:gridCol w:w="3216"/>
        <w:gridCol w:w="4355"/>
      </w:tblGrid>
      <w:tr>
        <w:tblPrEx>
          <w:shd w:val="clear" w:color="auto" w:fill="ced7e7"/>
        </w:tblPrEx>
        <w:trPr>
          <w:trHeight w:val="370" w:hRule="atLeast"/>
        </w:trPr>
        <w:tc>
          <w:tcPr>
            <w:tcW w:type="dxa" w:w="29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hd w:val="nil" w:color="auto" w:fill="auto"/>
                <w:rtl w:val="0"/>
                <w:lang w:val="en-US"/>
              </w:rPr>
              <w:t>Title of Exhibition</w:t>
            </w:r>
          </w:p>
        </w:tc>
        <w:tc>
          <w:tcPr>
            <w:tcW w:type="dxa" w:w="7571"/>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0" w:hRule="atLeast"/>
        </w:trPr>
        <w:tc>
          <w:tcPr>
            <w:tcW w:type="dxa" w:w="6132"/>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hd w:val="nil" w:color="auto" w:fill="auto"/>
                <w:rtl w:val="0"/>
                <w:lang w:val="en-US"/>
              </w:rPr>
              <w:t>Please confirm the earliest date you would like a show</w:t>
            </w:r>
            <w:r>
              <w:rPr>
                <w:rStyle w:val="None"/>
                <w:rFonts w:ascii="Arial" w:hAnsi="Arial"/>
                <w:shd w:val="nil" w:color="auto" w:fill="auto"/>
                <w:rtl w:val="0"/>
                <w:lang w:val="en-US"/>
              </w:rPr>
              <w:t xml:space="preserve"> and any other timing preferences</w:t>
            </w:r>
            <w:r>
              <w:rPr>
                <w:rStyle w:val="None"/>
                <w:rFonts w:ascii="Arial" w:hAnsi="Arial"/>
                <w:shd w:val="nil" w:color="auto" w:fill="auto"/>
                <w:rtl w:val="0"/>
                <w:lang w:val="en-US"/>
              </w:rPr>
              <w:t xml:space="preserve"> </w:t>
            </w:r>
            <w:r>
              <w:rPr>
                <w:rStyle w:val="None"/>
                <w:rFonts w:ascii="Arial" w:hAnsi="Arial"/>
                <w:shd w:val="nil" w:color="auto" w:fill="auto"/>
                <w:rtl w:val="0"/>
                <w:lang w:val="en-US"/>
              </w:rPr>
              <w:t xml:space="preserve"> </w:t>
            </w:r>
          </w:p>
        </w:tc>
        <w:tc>
          <w:tcPr>
            <w:tcW w:type="dxa" w:w="43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r>
    </w:tbl>
    <w:p>
      <w:pPr>
        <w:pStyle w:val="Body A"/>
        <w:widowControl w:val="0"/>
        <w:ind w:left="540" w:hanging="540"/>
        <w:rPr>
          <w:rStyle w:val="None"/>
          <w:rFonts w:ascii="Arial" w:cs="Arial" w:hAnsi="Arial" w:eastAsia="Arial"/>
        </w:rPr>
      </w:pPr>
    </w:p>
    <w:p>
      <w:pPr>
        <w:pStyle w:val="Body A"/>
        <w:widowControl w:val="0"/>
        <w:ind w:left="432" w:hanging="432"/>
        <w:rPr>
          <w:rStyle w:val="None"/>
          <w:rFonts w:ascii="Arial" w:cs="Arial" w:hAnsi="Arial" w:eastAsia="Arial"/>
        </w:rPr>
      </w:pPr>
    </w:p>
    <w:p>
      <w:pPr>
        <w:pStyle w:val="Body A"/>
        <w:widowControl w:val="0"/>
        <w:ind w:left="324" w:hanging="324"/>
        <w:rPr>
          <w:rStyle w:val="None"/>
          <w:rFonts w:ascii="Arial" w:cs="Arial" w:hAnsi="Arial" w:eastAsia="Arial"/>
        </w:rPr>
      </w:pPr>
    </w:p>
    <w:p>
      <w:pPr>
        <w:pStyle w:val="Body A"/>
        <w:widowControl w:val="0"/>
        <w:ind w:left="216" w:hanging="216"/>
        <w:rPr>
          <w:rStyle w:val="None"/>
          <w:rFonts w:ascii="Arial" w:cs="Arial" w:hAnsi="Arial" w:eastAsia="Arial"/>
        </w:rPr>
      </w:pPr>
    </w:p>
    <w:p>
      <w:pPr>
        <w:pStyle w:val="Body A"/>
        <w:widowControl w:val="0"/>
        <w:ind w:left="108" w:hanging="108"/>
        <w:rPr>
          <w:rStyle w:val="None"/>
          <w:rFonts w:ascii="Arial" w:cs="Arial" w:hAnsi="Arial" w:eastAsia="Arial"/>
        </w:rPr>
      </w:pPr>
    </w:p>
    <w:p>
      <w:pPr>
        <w:pStyle w:val="Body A"/>
      </w:pPr>
    </w:p>
    <w:p>
      <w:pPr>
        <w:pStyle w:val="Body A"/>
        <w:rPr>
          <w:rStyle w:val="None"/>
          <w:rFonts w:ascii="Arial" w:cs="Arial" w:hAnsi="Arial" w:eastAsia="Arial"/>
          <w:b w:val="1"/>
          <w:bCs w:val="1"/>
          <w:lang w:val="en-US"/>
        </w:rPr>
      </w:pPr>
      <w:r>
        <w:rPr>
          <w:rStyle w:val="None"/>
          <w:rFonts w:ascii="Arial" w:hAnsi="Arial"/>
          <w:b w:val="1"/>
          <w:bCs w:val="1"/>
          <w:rtl w:val="0"/>
          <w:lang w:val="en-US"/>
        </w:rPr>
        <w:t>Terms and Conditions</w:t>
      </w:r>
    </w:p>
    <w:p>
      <w:pPr>
        <w:pStyle w:val="Body A"/>
        <w:rPr>
          <w:rStyle w:val="None"/>
          <w:rFonts w:ascii="Arial" w:cs="Arial" w:hAnsi="Arial" w:eastAsia="Arial"/>
          <w:b w:val="1"/>
          <w:bCs w:val="1"/>
        </w:rPr>
      </w:pPr>
    </w:p>
    <w:p>
      <w:pPr>
        <w:pStyle w:val="Body A"/>
        <w:rPr>
          <w:rStyle w:val="None"/>
          <w:rFonts w:ascii="Arial" w:cs="Arial" w:hAnsi="Arial" w:eastAsia="Arial"/>
          <w:lang w:val="en-US"/>
        </w:rPr>
      </w:pPr>
      <w:r>
        <w:rPr>
          <w:rStyle w:val="None"/>
          <w:rFonts w:ascii="Arial" w:hAnsi="Arial"/>
          <w:b w:val="1"/>
          <w:bCs w:val="1"/>
          <w:rtl w:val="0"/>
          <w:lang w:val="pt-PT"/>
        </w:rPr>
        <w:t>Cost</w:t>
      </w:r>
      <w:r>
        <w:rPr>
          <w:rStyle w:val="None"/>
          <w:rFonts w:ascii="Arial" w:cs="Arial" w:hAnsi="Arial" w:eastAsia="Arial"/>
          <w:lang w:val="en-US"/>
        </w:rPr>
        <w:br w:type="textWrapping"/>
      </w:r>
      <w:r>
        <w:rPr>
          <w:rStyle w:val="None"/>
          <w:rFonts w:ascii="Arial" w:hAnsi="Arial"/>
          <w:rtl w:val="0"/>
          <w:lang w:val="en-US"/>
        </w:rPr>
        <w:t xml:space="preserve">The fee for a four week exhibition is </w:t>
      </w:r>
      <w:r>
        <w:rPr>
          <w:rStyle w:val="None"/>
          <w:rFonts w:ascii="Arial" w:hAnsi="Arial" w:hint="default"/>
          <w:rtl w:val="0"/>
          <w:lang w:val="en-US"/>
        </w:rPr>
        <w:t>£</w:t>
      </w:r>
      <w:r>
        <w:rPr>
          <w:rStyle w:val="None"/>
          <w:rFonts w:ascii="Arial" w:hAnsi="Arial"/>
          <w:rtl w:val="0"/>
          <w:lang w:val="en-US"/>
        </w:rPr>
        <w:t xml:space="preserve">200. This includes 250 flyers to promote your show and title vinyl in the front window. </w:t>
      </w:r>
      <w:r>
        <w:rPr>
          <w:rStyle w:val="None"/>
          <w:rFonts w:ascii="Arial" w:cs="Arial" w:hAnsi="Arial" w:eastAsia="Arial"/>
          <w:lang w:val="en-US"/>
        </w:rPr>
        <w:br w:type="textWrapping"/>
        <w:br w:type="textWrapping"/>
      </w:r>
      <w:r>
        <w:rPr>
          <w:rStyle w:val="None"/>
          <w:rFonts w:ascii="Arial" w:hAnsi="Arial"/>
          <w:rtl w:val="0"/>
          <w:lang w:val="en-US"/>
        </w:rPr>
        <w:t>A 50% deposit is required to confirm an offer of a show in the programme. The second payment is required two weeks before your exhibition is due to start.</w:t>
      </w:r>
      <w:r>
        <w:rPr>
          <w:rStyle w:val="None"/>
          <w:rFonts w:ascii="Arial" w:cs="Arial" w:hAnsi="Arial" w:eastAsia="Arial"/>
          <w:lang w:val="en-US"/>
        </w:rPr>
        <w:br w:type="textWrapping"/>
        <w:br w:type="textWrapping"/>
      </w:r>
    </w:p>
    <w:p>
      <w:pPr>
        <w:pStyle w:val="Body A"/>
        <w:rPr>
          <w:rStyle w:val="None"/>
          <w:rFonts w:ascii="Arial" w:cs="Arial" w:hAnsi="Arial" w:eastAsia="Arial"/>
          <w:lang w:val="en-US"/>
        </w:rPr>
      </w:pPr>
    </w:p>
    <w:p>
      <w:pPr>
        <w:pStyle w:val="Body A"/>
        <w:rPr>
          <w:rStyle w:val="None"/>
          <w:rFonts w:ascii="Arial" w:cs="Arial" w:hAnsi="Arial" w:eastAsia="Arial"/>
          <w:b w:val="1"/>
          <w:bCs w:val="1"/>
        </w:rPr>
      </w:pPr>
    </w:p>
    <w:p>
      <w:pPr>
        <w:pStyle w:val="Body A"/>
        <w:rPr>
          <w:rStyle w:val="None"/>
          <w:rFonts w:ascii="Arial" w:cs="Arial" w:hAnsi="Arial" w:eastAsia="Arial"/>
        </w:rPr>
      </w:pPr>
      <w:r>
        <w:rPr>
          <w:rStyle w:val="None"/>
          <w:rFonts w:ascii="Arial" w:hAnsi="Arial"/>
          <w:b w:val="1"/>
          <w:bCs w:val="1"/>
          <w:rtl w:val="0"/>
          <w:lang w:val="en-US"/>
        </w:rPr>
        <w:t>Private View</w:t>
      </w:r>
      <w:r>
        <w:rPr>
          <w:rStyle w:val="None"/>
          <w:rFonts w:ascii="Arial" w:cs="Arial" w:hAnsi="Arial" w:eastAsia="Arial"/>
        </w:rPr>
        <w:br w:type="textWrapping"/>
      </w:r>
    </w:p>
    <w:p>
      <w:pPr>
        <w:pStyle w:val="Body A"/>
        <w:rPr>
          <w:rStyle w:val="None"/>
          <w:rFonts w:ascii="Arial" w:cs="Arial" w:hAnsi="Arial" w:eastAsia="Arial"/>
        </w:rPr>
      </w:pPr>
      <w:r>
        <w:rPr>
          <w:rStyle w:val="None"/>
          <w:rFonts w:ascii="Arial" w:hAnsi="Arial"/>
          <w:rtl w:val="0"/>
          <w:lang w:val="en-US"/>
        </w:rPr>
        <w:t xml:space="preserve">We will provide glasses, and staff to set up the bar and help at the private view.  The </w:t>
      </w:r>
      <w:r>
        <w:rPr>
          <w:rStyle w:val="None"/>
          <w:rFonts w:ascii="Arial" w:hAnsi="Arial"/>
          <w:rtl w:val="0"/>
          <w:lang w:val="en-US"/>
        </w:rPr>
        <w:t>artist</w:t>
      </w:r>
      <w:r>
        <w:rPr>
          <w:rStyle w:val="None"/>
          <w:rFonts w:ascii="Arial" w:hAnsi="Arial"/>
          <w:rtl w:val="0"/>
          <w:lang w:val="en-US"/>
        </w:rPr>
        <w:t xml:space="preserve"> is responsible for providing drinks.</w:t>
      </w:r>
    </w:p>
    <w:p>
      <w:pPr>
        <w:pStyle w:val="Body A"/>
        <w:rPr>
          <w:rStyle w:val="None"/>
          <w:rFonts w:ascii="Arial" w:cs="Arial" w:hAnsi="Arial" w:eastAsia="Arial"/>
        </w:rPr>
      </w:pPr>
      <w:r>
        <w:rPr>
          <w:rStyle w:val="None"/>
          <w:rFonts w:ascii="Arial" w:hAnsi="Arial"/>
          <w:rtl w:val="0"/>
          <w:lang w:val="en-US"/>
        </w:rPr>
        <w:t xml:space="preserve"> </w:t>
      </w:r>
    </w:p>
    <w:p>
      <w:pPr>
        <w:pStyle w:val="Body A"/>
        <w:rPr>
          <w:rStyle w:val="None"/>
          <w:rFonts w:ascii="Arial" w:cs="Arial" w:hAnsi="Arial" w:eastAsia="Arial"/>
        </w:rPr>
      </w:pPr>
      <w:r>
        <w:rPr>
          <w:rStyle w:val="None"/>
          <w:rFonts w:ascii="Arial" w:hAnsi="Arial"/>
          <w:b w:val="1"/>
          <w:bCs w:val="1"/>
          <w:rtl w:val="0"/>
          <w:lang w:val="en-US"/>
        </w:rPr>
        <w:t>Gallery Opening Hours</w:t>
      </w:r>
      <w:r>
        <w:rPr>
          <w:rStyle w:val="None"/>
          <w:rFonts w:ascii="Arial" w:cs="Arial" w:hAnsi="Arial" w:eastAsia="Arial"/>
          <w:lang w:val="en-US"/>
        </w:rPr>
        <w:br w:type="textWrapping"/>
      </w:r>
      <w:r>
        <w:rPr>
          <w:rStyle w:val="None"/>
          <w:rFonts w:ascii="Arial" w:hAnsi="Arial"/>
          <w:rtl w:val="0"/>
          <w:lang w:val="en-US"/>
        </w:rPr>
        <w:t xml:space="preserve">We will continually reassess our opening hours to reflect government guidelines and social distancing measures. At the moment the gallery is open at weekends, 10am - 4pm on Saturdays, 12 </w:t>
      </w:r>
      <w:r>
        <w:rPr>
          <w:rStyle w:val="None"/>
          <w:rFonts w:ascii="Arial" w:hAnsi="Arial" w:hint="default"/>
          <w:rtl w:val="0"/>
          <w:lang w:val="en-US"/>
        </w:rPr>
        <w:t xml:space="preserve">– </w:t>
      </w:r>
      <w:r>
        <w:rPr>
          <w:rStyle w:val="None"/>
          <w:rFonts w:ascii="Arial" w:hAnsi="Arial"/>
          <w:rtl w:val="0"/>
          <w:lang w:val="en-US"/>
        </w:rPr>
        <w:t>4 pm on Sundays.</w:t>
      </w:r>
      <w:r>
        <w:rPr>
          <w:rStyle w:val="None"/>
          <w:rFonts w:ascii="Arial" w:cs="Arial" w:hAnsi="Arial" w:eastAsia="Arial"/>
          <w:lang w:val="en-US"/>
        </w:rPr>
        <w:br w:type="textWrapping"/>
        <w:br w:type="textWrapping"/>
      </w:r>
      <w:r>
        <w:rPr>
          <w:rStyle w:val="None"/>
          <w:rFonts w:ascii="Arial" w:hAnsi="Arial"/>
          <w:b w:val="1"/>
          <w:bCs w:val="1"/>
          <w:rtl w:val="0"/>
          <w:lang w:val="en-US"/>
        </w:rPr>
        <w:t>Promotion</w:t>
      </w:r>
      <w:r>
        <w:rPr>
          <w:rStyle w:val="None"/>
          <w:rFonts w:ascii="Arial" w:cs="Arial" w:hAnsi="Arial" w:eastAsia="Arial"/>
          <w:lang w:val="en-US"/>
        </w:rPr>
        <w:br w:type="textWrapping"/>
      </w:r>
      <w:r>
        <w:rPr>
          <w:rStyle w:val="None"/>
          <w:rFonts w:ascii="Arial" w:hAnsi="Arial"/>
          <w:rtl w:val="0"/>
          <w:lang w:val="en-US"/>
        </w:rPr>
        <w:t>250 printed flyers for your exhibition are included in the fee. Experienced graphic designers are on hand to create your flyer with you. You will be asked to provide an image and written information for your flyer. Images should be high resolution in JPEG format</w:t>
      </w:r>
    </w:p>
    <w:p>
      <w:pPr>
        <w:pStyle w:val="Body A"/>
        <w:rPr>
          <w:rStyle w:val="None"/>
          <w:rFonts w:ascii="Arial" w:cs="Arial" w:hAnsi="Arial" w:eastAsia="Arial"/>
          <w:b w:val="1"/>
          <w:bCs w:val="1"/>
        </w:rPr>
      </w:pPr>
      <w:r>
        <w:rPr>
          <w:rStyle w:val="None"/>
          <w:rFonts w:ascii="Arial" w:cs="Arial" w:hAnsi="Arial" w:eastAsia="Arial"/>
        </w:rPr>
        <w:br w:type="textWrapping"/>
      </w:r>
      <w:r>
        <w:rPr>
          <w:rStyle w:val="None"/>
          <w:rFonts w:ascii="Arial" w:hAnsi="Arial"/>
          <w:b w:val="1"/>
          <w:bCs w:val="1"/>
          <w:rtl w:val="0"/>
          <w:lang w:val="en-US"/>
        </w:rPr>
        <w:t xml:space="preserve">Publicity </w:t>
      </w:r>
    </w:p>
    <w:p>
      <w:pPr>
        <w:pStyle w:val="Body A"/>
        <w:rPr>
          <w:rStyle w:val="None"/>
          <w:rFonts w:ascii="Arial" w:cs="Arial" w:hAnsi="Arial" w:eastAsia="Arial"/>
          <w:lang w:val="en-US"/>
        </w:rPr>
      </w:pPr>
      <w:r>
        <w:rPr>
          <w:rStyle w:val="None"/>
          <w:rFonts w:ascii="Arial" w:hAnsi="Arial"/>
          <w:rtl w:val="0"/>
          <w:lang w:val="en-US"/>
        </w:rPr>
        <w:t xml:space="preserve">The Artist is responsible for providing information on the show that can be used to publicise their exhibition. The listing will go up on our website, Instagram and facebook pages. </w:t>
      </w:r>
    </w:p>
    <w:p>
      <w:pPr>
        <w:pStyle w:val="Body A"/>
        <w:rPr>
          <w:rStyle w:val="None"/>
          <w:rFonts w:ascii="Arial" w:cs="Arial" w:hAnsi="Arial" w:eastAsia="Arial"/>
        </w:rPr>
      </w:pPr>
      <w:r>
        <w:rPr>
          <w:rStyle w:val="None"/>
          <w:rFonts w:ascii="Arial" w:cs="Arial" w:hAnsi="Arial" w:eastAsia="Arial"/>
          <w:lang w:val="en-US"/>
        </w:rPr>
        <w:br w:type="textWrapping"/>
      </w:r>
      <w:r>
        <w:rPr>
          <w:rStyle w:val="None"/>
          <w:rFonts w:ascii="Arial" w:hAnsi="Arial"/>
          <w:b w:val="1"/>
          <w:bCs w:val="1"/>
          <w:rtl w:val="0"/>
          <w:lang w:val="en-US"/>
        </w:rPr>
        <w:t xml:space="preserve">Sales </w:t>
      </w:r>
      <w:r>
        <w:rPr>
          <w:rStyle w:val="None"/>
          <w:rFonts w:ascii="Arial" w:cs="Arial" w:hAnsi="Arial" w:eastAsia="Arial"/>
          <w:lang w:val="en-US"/>
        </w:rPr>
        <w:br w:type="textWrapping"/>
      </w:r>
      <w:r>
        <w:rPr>
          <w:rStyle w:val="None"/>
          <w:rFonts w:ascii="Arial" w:hAnsi="Arial"/>
          <w:rtl w:val="0"/>
          <w:lang w:val="en-US"/>
        </w:rPr>
        <w:t>A 20% commission is taken on sales from your show. Payments from sales will be made to the artist within 30 days after the end of their exhibition.</w:t>
      </w:r>
      <w:r>
        <w:rPr>
          <w:rStyle w:val="None"/>
          <w:rFonts w:ascii="Arial" w:cs="Arial" w:hAnsi="Arial" w:eastAsia="Arial"/>
          <w:lang w:val="en-US"/>
        </w:rPr>
        <w:br w:type="textWrapping"/>
        <w:br w:type="textWrapping"/>
      </w:r>
      <w:r>
        <w:rPr>
          <w:rStyle w:val="None"/>
          <w:rFonts w:ascii="Arial" w:hAnsi="Arial"/>
          <w:rtl w:val="0"/>
          <w:lang w:val="en-US"/>
        </w:rPr>
        <w:t xml:space="preserve">There is a print rack and postcard rack available for your use alongside other artists associated with the gallery as well as plinths. </w:t>
      </w:r>
      <w:r>
        <w:rPr>
          <w:rStyle w:val="None"/>
          <w:rFonts w:ascii="Arial" w:cs="Arial" w:hAnsi="Arial" w:eastAsia="Arial"/>
          <w:lang w:val="en-US"/>
        </w:rPr>
        <w:br w:type="textWrapping"/>
        <w:br w:type="textWrapping"/>
      </w:r>
      <w:r>
        <w:rPr>
          <w:rStyle w:val="None"/>
          <w:rFonts w:ascii="Arial" w:hAnsi="Arial"/>
          <w:rtl w:val="0"/>
          <w:lang w:val="en-US"/>
        </w:rPr>
        <w:t>A price list including the prints and postcards available for sale should be emailed to The Stone Space at least four days before the start of your exhibition. This will be used to keep track of sales. All postcards and prints should be labelled with a price and ready for sale.</w:t>
      </w:r>
      <w:r>
        <w:rPr>
          <w:rStyle w:val="None"/>
          <w:rFonts w:ascii="Arial" w:cs="Arial" w:hAnsi="Arial" w:eastAsia="Arial"/>
          <w:lang w:val="en-US"/>
        </w:rPr>
        <w:br w:type="textWrapping"/>
        <w:br w:type="textWrapping"/>
      </w:r>
      <w:r>
        <w:rPr>
          <w:rStyle w:val="None"/>
          <w:rFonts w:ascii="Arial" w:hAnsi="Arial"/>
          <w:b w:val="1"/>
          <w:bCs w:val="1"/>
          <w:rtl w:val="0"/>
          <w:lang w:val="en-US"/>
        </w:rPr>
        <w:t>Insurance</w:t>
      </w:r>
      <w:r>
        <w:rPr>
          <w:rStyle w:val="None"/>
          <w:rFonts w:ascii="Arial" w:cs="Arial" w:hAnsi="Arial" w:eastAsia="Arial"/>
          <w:lang w:val="en-US"/>
        </w:rPr>
        <w:br w:type="textWrapping"/>
      </w:r>
      <w:r>
        <w:rPr>
          <w:rStyle w:val="None"/>
          <w:rFonts w:ascii="Arial" w:hAnsi="Arial"/>
          <w:rtl w:val="0"/>
          <w:lang w:val="en-US"/>
        </w:rPr>
        <w:t xml:space="preserve">The artist/curator is wholly responsible for insuring the works to be displayed at The Stone Space and also any equipment they may bring. </w:t>
      </w:r>
    </w:p>
    <w:p>
      <w:pPr>
        <w:pStyle w:val="Body A"/>
        <w:rPr>
          <w:rStyle w:val="None"/>
          <w:rFonts w:ascii="Arial" w:cs="Arial" w:hAnsi="Arial" w:eastAsia="Arial"/>
        </w:rPr>
      </w:pPr>
      <w:r>
        <w:rPr>
          <w:rStyle w:val="None"/>
          <w:rFonts w:ascii="Arial" w:cs="Arial" w:hAnsi="Arial" w:eastAsia="Arial"/>
          <w:lang w:val="en-US"/>
        </w:rPr>
        <w:br w:type="textWrapping"/>
      </w:r>
      <w:r>
        <w:rPr>
          <w:rStyle w:val="None"/>
          <w:rFonts w:ascii="Arial" w:hAnsi="Arial"/>
          <w:b w:val="1"/>
          <w:bCs w:val="1"/>
          <w:rtl w:val="0"/>
          <w:lang w:val="en-US"/>
        </w:rPr>
        <w:t>Installation / Equipment</w:t>
      </w:r>
      <w:r>
        <w:rPr>
          <w:rStyle w:val="None"/>
          <w:rFonts w:ascii="Arial" w:cs="Arial" w:hAnsi="Arial" w:eastAsia="Arial"/>
          <w:lang w:val="en-US"/>
        </w:rPr>
        <w:br w:type="textWrapping"/>
      </w:r>
      <w:r>
        <w:rPr>
          <w:rStyle w:val="None"/>
          <w:rFonts w:ascii="Arial" w:hAnsi="Arial"/>
          <w:rtl w:val="0"/>
          <w:lang w:val="en-US"/>
        </w:rPr>
        <w:t xml:space="preserve">You should bring any tools that you will need to put up and take down your exhibition. </w:t>
      </w:r>
      <w:r>
        <w:rPr>
          <w:rStyle w:val="None"/>
          <w:rFonts w:ascii="Arial" w:hAnsi="Arial"/>
          <w:rtl w:val="0"/>
          <w:lang w:val="en-US"/>
        </w:rPr>
        <w:t xml:space="preserve">We do have some basic tools on sight which can be borrowed. </w:t>
      </w:r>
      <w:r>
        <w:rPr>
          <w:rStyle w:val="None"/>
          <w:rFonts w:ascii="Arial" w:hAnsi="Arial"/>
          <w:rtl w:val="0"/>
          <w:lang w:val="en-US"/>
        </w:rPr>
        <w:t>One ladder is available on request.</w:t>
      </w:r>
      <w:r>
        <w:rPr>
          <w:rStyle w:val="None"/>
          <w:rFonts w:ascii="Arial" w:hAnsi="Arial"/>
          <w:rtl w:val="0"/>
          <w:lang w:val="en-US"/>
        </w:rPr>
        <w:t xml:space="preserve"> </w:t>
      </w:r>
      <w:r>
        <w:rPr>
          <w:rStyle w:val="None"/>
          <w:rFonts w:ascii="Arial" w:hAnsi="Arial"/>
          <w:rtl w:val="0"/>
          <w:lang w:val="en-US"/>
        </w:rPr>
        <w:t>We</w:t>
      </w:r>
      <w:r>
        <w:rPr>
          <w:rStyle w:val="None"/>
          <w:rFonts w:ascii="Arial" w:hAnsi="Arial"/>
          <w:rtl w:val="0"/>
          <w:lang w:val="en-US"/>
        </w:rPr>
        <w:t xml:space="preserve"> </w:t>
      </w:r>
      <w:r>
        <w:rPr>
          <w:rStyle w:val="None"/>
          <w:rFonts w:ascii="Arial" w:hAnsi="Arial"/>
          <w:rtl w:val="0"/>
          <w:lang w:val="en-US"/>
        </w:rPr>
        <w:t xml:space="preserve">would recommend that two people be present during installation and takedown. We have </w:t>
      </w:r>
      <w:r>
        <w:rPr>
          <w:rStyle w:val="None"/>
          <w:rFonts w:ascii="Arial" w:hAnsi="Arial"/>
          <w:rtl w:val="0"/>
          <w:lang w:val="en-US"/>
        </w:rPr>
        <w:t xml:space="preserve">the option of </w:t>
      </w:r>
      <w:r>
        <w:rPr>
          <w:rStyle w:val="None"/>
          <w:rFonts w:ascii="Arial" w:hAnsi="Arial"/>
          <w:rtl w:val="0"/>
          <w:lang w:val="en-US"/>
        </w:rPr>
        <w:t>a STAS Cliprail hanging system in place for all walls. Other methods of displaying work should be discussed with your project manager.</w:t>
      </w:r>
      <w:r>
        <w:rPr>
          <w:rStyle w:val="None"/>
          <w:rFonts w:ascii="Arial" w:hAnsi="Arial"/>
          <w:rtl w:val="0"/>
          <w:lang w:val="en-US"/>
        </w:rPr>
        <w:t xml:space="preserve"> W</w:t>
      </w:r>
      <w:r>
        <w:rPr>
          <w:rStyle w:val="None"/>
          <w:rFonts w:ascii="Arial" w:hAnsi="Arial"/>
          <w:rtl w:val="0"/>
          <w:lang w:val="en-US"/>
        </w:rPr>
        <w:t xml:space="preserve">alls, floors and ceiling </w:t>
      </w:r>
      <w:r>
        <w:rPr>
          <w:rStyle w:val="None"/>
          <w:rFonts w:ascii="Arial" w:hAnsi="Arial"/>
          <w:rtl w:val="0"/>
          <w:lang w:val="en-US"/>
        </w:rPr>
        <w:t>should</w:t>
      </w:r>
      <w:r>
        <w:rPr>
          <w:rStyle w:val="None"/>
          <w:rFonts w:ascii="Arial" w:hAnsi="Arial"/>
          <w:rtl w:val="0"/>
          <w:lang w:val="en-US"/>
        </w:rPr>
        <w:t xml:space="preserve"> returned to their original condition.</w:t>
      </w:r>
    </w:p>
    <w:p>
      <w:pPr>
        <w:pStyle w:val="Body A"/>
        <w:rPr>
          <w:rStyle w:val="None"/>
          <w:rFonts w:ascii="Arial" w:cs="Arial" w:hAnsi="Arial" w:eastAsia="Arial"/>
        </w:rPr>
      </w:pPr>
      <w:r>
        <w:rPr>
          <w:rStyle w:val="None"/>
          <w:rFonts w:ascii="Arial" w:hAnsi="Arial"/>
          <w:rtl w:val="0"/>
          <w:lang w:val="en-US"/>
        </w:rPr>
        <w:t xml:space="preserve"> </w:t>
      </w:r>
    </w:p>
    <w:p>
      <w:pPr>
        <w:pStyle w:val="Body A"/>
        <w:rPr>
          <w:rStyle w:val="None"/>
          <w:rFonts w:ascii="Arial" w:cs="Arial" w:hAnsi="Arial" w:eastAsia="Arial"/>
          <w:b w:val="1"/>
          <w:bCs w:val="1"/>
          <w:lang w:val="en-US"/>
        </w:rPr>
      </w:pPr>
      <w:r>
        <w:rPr>
          <w:rStyle w:val="None"/>
          <w:rFonts w:ascii="Arial" w:hAnsi="Arial"/>
          <w:rtl w:val="0"/>
          <w:lang w:val="en-US"/>
        </w:rPr>
        <w:t>Blue tack</w:t>
      </w:r>
      <w:r>
        <w:rPr>
          <w:rStyle w:val="None"/>
          <w:rFonts w:ascii="Arial" w:hAnsi="Arial"/>
          <w:rtl w:val="0"/>
          <w:lang w:val="en-US"/>
        </w:rPr>
        <w:t xml:space="preserve">, </w:t>
      </w:r>
      <w:r>
        <w:rPr>
          <w:rStyle w:val="None"/>
          <w:rFonts w:ascii="Arial" w:hAnsi="Arial"/>
          <w:rtl w:val="0"/>
          <w:lang w:val="en-US"/>
        </w:rPr>
        <w:t>sticky pads and pens are not be used on gallery walls.</w:t>
      </w:r>
      <w:r>
        <w:rPr>
          <w:rStyle w:val="None"/>
          <w:rFonts w:ascii="Arial" w:cs="Arial" w:hAnsi="Arial" w:eastAsia="Arial"/>
          <w:lang w:val="en-US"/>
        </w:rPr>
        <w:br w:type="textWrapping"/>
        <w:br w:type="textWrapping"/>
      </w:r>
      <w:r>
        <w:rPr>
          <w:rStyle w:val="None"/>
          <w:rFonts w:ascii="Arial" w:hAnsi="Arial"/>
          <w:b w:val="1"/>
          <w:bCs w:val="1"/>
          <w:rtl w:val="0"/>
          <w:lang w:val="en-US"/>
        </w:rPr>
        <w:t>Labelling and signage</w:t>
      </w:r>
      <w:r>
        <w:rPr>
          <w:rStyle w:val="None"/>
          <w:rFonts w:ascii="Arial" w:cs="Arial" w:hAnsi="Arial" w:eastAsia="Arial"/>
          <w:lang w:val="en-US"/>
        </w:rPr>
        <w:br w:type="textWrapping"/>
      </w:r>
      <w:r>
        <w:rPr>
          <w:rStyle w:val="None"/>
          <w:rFonts w:ascii="Arial" w:hAnsi="Arial"/>
          <w:rtl w:val="0"/>
          <w:lang w:val="en-US"/>
        </w:rPr>
        <w:t>The artist will be responsible for all labelling within the gallery and information about the works. The artist will need to supply a price</w:t>
      </w:r>
      <w:r>
        <w:rPr>
          <w:rStyle w:val="None"/>
          <w:rFonts w:ascii="Arial" w:hAnsi="Arial"/>
          <w:rtl w:val="0"/>
          <w:lang w:val="en-US"/>
        </w:rPr>
        <w:t xml:space="preserve"> </w:t>
      </w:r>
      <w:r>
        <w:rPr>
          <w:rStyle w:val="None"/>
          <w:rFonts w:ascii="Arial" w:hAnsi="Arial"/>
          <w:rtl w:val="0"/>
          <w:lang w:val="en-US"/>
        </w:rPr>
        <w:t>list and/ or a hand-out for visitors to the gallery with supplementary information about the artist and exhibition. At least one hard copy should be supplied for the invigilators, additional copies for visitors.</w:t>
      </w:r>
      <w:r>
        <w:rPr>
          <w:rStyle w:val="None"/>
          <w:rFonts w:ascii="Arial" w:cs="Arial" w:hAnsi="Arial" w:eastAsia="Arial"/>
          <w:lang w:val="en-US"/>
        </w:rPr>
        <w:br w:type="textWrapping"/>
        <w:br w:type="textWrapping"/>
      </w:r>
    </w:p>
    <w:p>
      <w:pPr>
        <w:pStyle w:val="Body A"/>
        <w:rPr>
          <w:rStyle w:val="None"/>
          <w:rFonts w:ascii="Arial" w:cs="Arial" w:hAnsi="Arial" w:eastAsia="Arial"/>
          <w:b w:val="1"/>
          <w:bCs w:val="1"/>
          <w:lang w:val="en-US"/>
        </w:rPr>
      </w:pPr>
    </w:p>
    <w:p>
      <w:pPr>
        <w:pStyle w:val="Body A"/>
        <w:rPr>
          <w:rStyle w:val="None"/>
          <w:rFonts w:ascii="Arial" w:cs="Arial" w:hAnsi="Arial" w:eastAsia="Arial"/>
          <w:b w:val="1"/>
          <w:bCs w:val="1"/>
          <w:lang w:val="en-US"/>
        </w:rPr>
      </w:pPr>
    </w:p>
    <w:p>
      <w:pPr>
        <w:pStyle w:val="Body A"/>
        <w:rPr>
          <w:rStyle w:val="None"/>
          <w:rFonts w:ascii="Arial" w:cs="Arial" w:hAnsi="Arial" w:eastAsia="Arial"/>
          <w:b w:val="1"/>
          <w:bCs w:val="1"/>
        </w:rPr>
      </w:pPr>
    </w:p>
    <w:p>
      <w:pPr>
        <w:pStyle w:val="Body A"/>
        <w:rPr>
          <w:rStyle w:val="None"/>
          <w:rFonts w:ascii="Arial" w:cs="Arial" w:hAnsi="Arial" w:eastAsia="Arial"/>
          <w:b w:val="1"/>
          <w:bCs w:val="1"/>
          <w:sz w:val="23"/>
          <w:szCs w:val="23"/>
          <w:lang w:val="en-US"/>
        </w:rPr>
      </w:pPr>
    </w:p>
    <w:p>
      <w:pPr>
        <w:pStyle w:val="Body A"/>
        <w:rPr>
          <w:rStyle w:val="None"/>
          <w:rFonts w:ascii="Arial" w:cs="Arial" w:hAnsi="Arial" w:eastAsia="Arial"/>
          <w:b w:val="1"/>
          <w:bCs w:val="1"/>
          <w:sz w:val="23"/>
          <w:szCs w:val="23"/>
          <w:lang w:val="en-US"/>
        </w:rPr>
      </w:pPr>
    </w:p>
    <w:p>
      <w:pPr>
        <w:pStyle w:val="Body A"/>
        <w:rPr>
          <w:rStyle w:val="None"/>
          <w:rFonts w:ascii="Arial" w:cs="Arial" w:hAnsi="Arial" w:eastAsia="Arial"/>
          <w:b w:val="1"/>
          <w:bCs w:val="1"/>
          <w:sz w:val="23"/>
          <w:szCs w:val="23"/>
          <w:lang w:val="en-US"/>
        </w:rPr>
      </w:pPr>
    </w:p>
    <w:p>
      <w:pPr>
        <w:pStyle w:val="Body A"/>
        <w:rPr>
          <w:rStyle w:val="None"/>
          <w:rFonts w:ascii="Arial" w:cs="Arial" w:hAnsi="Arial" w:eastAsia="Arial"/>
          <w:b w:val="1"/>
          <w:bCs w:val="1"/>
          <w:sz w:val="23"/>
          <w:szCs w:val="23"/>
          <w:lang w:val="en-US"/>
        </w:rPr>
      </w:pPr>
    </w:p>
    <w:p>
      <w:pPr>
        <w:pStyle w:val="Body A"/>
        <w:rPr>
          <w:rStyle w:val="None"/>
          <w:rFonts w:ascii="Arial" w:cs="Arial" w:hAnsi="Arial" w:eastAsia="Arial"/>
          <w:b w:val="1"/>
          <w:bCs w:val="1"/>
        </w:rPr>
      </w:pPr>
      <w:r>
        <w:rPr>
          <w:rStyle w:val="None"/>
          <w:rFonts w:ascii="Arial" w:hAnsi="Arial"/>
          <w:b w:val="1"/>
          <w:bCs w:val="1"/>
          <w:rtl w:val="0"/>
          <w:lang w:val="en-US"/>
        </w:rPr>
        <w:t>PROPOSAL</w:t>
      </w:r>
    </w:p>
    <w:p>
      <w:pPr>
        <w:pStyle w:val="Body A"/>
      </w:pPr>
      <w:r>
        <w:rPr>
          <w:rStyle w:val="None"/>
          <w:rFonts w:ascii="Arial" w:hAnsi="Arial"/>
          <w:rtl w:val="0"/>
          <w:lang w:val="en-US"/>
        </w:rPr>
        <w:t>Please outline your proposal</w:t>
      </w:r>
      <w:r>
        <w:rPr>
          <w:rStyle w:val="None"/>
          <w:rFonts w:ascii="Arial" w:hAnsi="Arial"/>
          <w:rtl w:val="0"/>
          <w:lang w:val="en-US"/>
        </w:rPr>
        <w:t xml:space="preserve"> below.</w:t>
      </w:r>
      <w:r>
        <w:rPr>
          <w:rStyle w:val="None"/>
          <w:rFonts w:ascii="Arial" w:hAnsi="Arial"/>
          <w:rtl w:val="0"/>
          <w:lang w:val="en-US"/>
        </w:rPr>
        <w:t xml:space="preserve"> </w:t>
      </w:r>
      <w:r>
        <w:rPr>
          <w:rStyle w:val="None"/>
          <w:rFonts w:ascii="Arial" w:hAnsi="Arial"/>
          <w:rtl w:val="0"/>
          <w:lang w:val="en-US"/>
        </w:rPr>
        <w:t>Please indicate the</w:t>
      </w:r>
      <w:r>
        <w:rPr>
          <w:rStyle w:val="None"/>
          <w:rFonts w:ascii="Arial" w:hAnsi="Arial"/>
          <w:rtl w:val="0"/>
          <w:lang w:val="en-US"/>
        </w:rPr>
        <w:t xml:space="preserve"> number of pieces you </w:t>
      </w:r>
      <w:r>
        <w:rPr>
          <w:rStyle w:val="None"/>
          <w:rFonts w:ascii="Arial" w:hAnsi="Arial"/>
          <w:rtl w:val="0"/>
          <w:lang w:val="en-US"/>
        </w:rPr>
        <w:t>are thinking of showing and</w:t>
      </w:r>
      <w:r>
        <w:rPr>
          <w:rStyle w:val="None"/>
          <w:rFonts w:ascii="Arial" w:hAnsi="Arial"/>
          <w:rtl w:val="0"/>
          <w:lang w:val="en-US"/>
        </w:rPr>
        <w:t xml:space="preserve"> </w:t>
      </w:r>
      <w:r>
        <w:rPr>
          <w:rStyle w:val="None"/>
          <w:rFonts w:ascii="Arial" w:hAnsi="Arial"/>
          <w:rtl w:val="0"/>
          <w:lang w:val="en-US"/>
        </w:rPr>
        <w:t>your approach to using</w:t>
      </w:r>
      <w:r>
        <w:rPr>
          <w:rStyle w:val="None"/>
          <w:rFonts w:ascii="Arial" w:hAnsi="Arial"/>
          <w:rtl w:val="0"/>
          <w:lang w:val="en-US"/>
        </w:rPr>
        <w:t xml:space="preserve"> the space. A floor plan and photographs of the space are available on the Stone Space website.</w:t>
      </w:r>
      <w:r>
        <w:rPr>
          <w:rStyle w:val="None"/>
          <w:rFonts w:ascii="Arial" w:hAnsi="Arial"/>
          <w:rtl w:val="0"/>
          <w:lang w:val="en-US"/>
        </w:rPr>
        <w:t xml:space="preserve"> </w:t>
      </w:r>
      <w:r>
        <w:rPr>
          <w:rStyle w:val="None"/>
          <w:rFonts w:ascii="Arial" w:hAnsi="Arial"/>
          <w:rtl w:val="0"/>
          <w:lang w:val="en-US"/>
        </w:rPr>
        <w:t xml:space="preserve">Proposals should be submitted in </w:t>
      </w:r>
      <w:r>
        <w:rPr>
          <w:rStyle w:val="None"/>
          <w:rFonts w:ascii="Arial" w:hAnsi="Arial"/>
          <w:rtl w:val="0"/>
          <w:lang w:val="en-US"/>
        </w:rPr>
        <w:t>PDF</w:t>
      </w:r>
      <w:r>
        <w:rPr>
          <w:rStyle w:val="None"/>
          <w:rFonts w:ascii="Arial" w:hAnsi="Arial"/>
          <w:rtl w:val="0"/>
          <w:lang w:val="en-US"/>
        </w:rPr>
        <w:t xml:space="preserve"> format with jpeg images included within the document. </w:t>
      </w:r>
      <w:r>
        <w:rPr>
          <w:rStyle w:val="None"/>
          <w:rFonts w:ascii="Arial" w:hAnsi="Arial"/>
          <w:rtl w:val="0"/>
          <w:lang w:val="en-US"/>
        </w:rPr>
        <w:t>All images should be labelled with</w:t>
      </w:r>
      <w:r>
        <w:rPr>
          <w:rStyle w:val="None"/>
          <w:rFonts w:ascii="Arial" w:hAnsi="Arial"/>
          <w:rtl w:val="0"/>
          <w:lang w:val="en-US"/>
        </w:rPr>
        <w:t xml:space="preserve"> medi</w:t>
      </w:r>
      <w:r>
        <w:rPr>
          <w:rStyle w:val="None"/>
          <w:rFonts w:ascii="Arial" w:hAnsi="Arial"/>
          <w:rtl w:val="0"/>
          <w:lang w:val="en-US"/>
        </w:rPr>
        <w:t>um</w:t>
      </w:r>
      <w:r>
        <w:rPr>
          <w:rStyle w:val="None"/>
          <w:rFonts w:ascii="Arial" w:hAnsi="Arial"/>
          <w:rtl w:val="0"/>
          <w:lang w:val="en-US"/>
        </w:rPr>
        <w:t xml:space="preserve">, </w:t>
      </w:r>
      <w:r>
        <w:rPr>
          <w:rStyle w:val="None"/>
          <w:rFonts w:ascii="Arial" w:hAnsi="Arial"/>
          <w:rtl w:val="0"/>
          <w:lang w:val="en-US"/>
        </w:rPr>
        <w:t xml:space="preserve">dimensions and date. This can be both images of the actual work you would like to show or sketches and examples of past work if you are proposing new works. </w:t>
      </w:r>
      <w:r>
        <w:rPr>
          <w:rStyle w:val="None"/>
          <w:rFonts w:ascii="Arial" w:cs="Arial" w:hAnsi="Arial" w:eastAsia="Arial"/>
          <w:lang w:val="en-US"/>
        </w:rPr>
      </w:r>
    </w:p>
    <w:sectPr>
      <w:headerReference w:type="default" r:id="rId5"/>
      <w:footerReference w:type="default" r:id="rId6"/>
      <w:pgSz w:w="11900" w:h="16840" w:orient="portrait"/>
      <w:pgMar w:top="720" w:right="720" w:bottom="764" w:left="720" w:header="720"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p>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8"/>
        <w:tab w:val="right" w:pos="9637"/>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80"/>
      <w:u w:val="single" w:color="000080"/>
      <w:lang w:val="pt-PT"/>
      <w14:textFill>
        <w14:solidFill>
          <w14:srgbClr w14:val="00008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